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</w:rPr>
      </w:pPr>
      <w:r>
        <w:rPr>
          <w:color w:val="auto"/>
        </w:rPr>
        <w:t>附件2</w:t>
      </w:r>
    </w:p>
    <w:p>
      <w:pPr>
        <w:pStyle w:val="5"/>
        <w:jc w:val="center"/>
        <w:rPr>
          <w:color w:val="auto"/>
        </w:rPr>
      </w:pPr>
      <w:r>
        <w:rPr>
          <w:color w:val="auto"/>
        </w:rPr>
        <w:t>药物临床试验立项申请表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机构受理号：                       填表日期：   年     月     日</w:t>
      </w:r>
    </w:p>
    <w:tbl>
      <w:tblPr>
        <w:tblStyle w:val="3"/>
        <w:tblW w:w="5471" w:type="pct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"/>
        <w:gridCol w:w="2136"/>
        <w:gridCol w:w="272"/>
        <w:gridCol w:w="1028"/>
        <w:gridCol w:w="1028"/>
        <w:gridCol w:w="1210"/>
        <w:gridCol w:w="1561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53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项目名称/编号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方案名称/版本号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914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注册项目分类</w:t>
            </w:r>
          </w:p>
        </w:tc>
        <w:tc>
          <w:tcPr>
            <w:tcW w:w="13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□药物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药品      类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注册分期：    期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剂 型：    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CFDA批件号：</w:t>
            </w:r>
          </w:p>
        </w:tc>
        <w:tc>
          <w:tcPr>
            <w:tcW w:w="2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□体外诊断试剂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类别：□第二类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□第三类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64" w:hRule="atLeast"/>
        </w:trPr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研究范围</w:t>
            </w:r>
          </w:p>
        </w:tc>
        <w:tc>
          <w:tcPr>
            <w:tcW w:w="11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□国际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□国内    </w:t>
            </w:r>
          </w:p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eastAsia="zh-CN"/>
              </w:rPr>
              <w:t>单中心</w:t>
            </w:r>
            <w:bookmarkStart w:id="0" w:name="_GoBack"/>
            <w:bookmarkEnd w:id="0"/>
          </w:p>
        </w:tc>
        <w:tc>
          <w:tcPr>
            <w:tcW w:w="6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我院参研形式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□组长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37" w:hRule="atLeast"/>
        </w:trPr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组长单位及PI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预计完成病例数</w:t>
            </w: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计划起止日期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科室是否有同类临床试验项目</w:t>
            </w: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□是  □否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科室在研临床试验项目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07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监查员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88" w:hRule="atLeast"/>
        </w:trPr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研究协调员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承担试验科室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387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1682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有关本研究情况说明：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60" w:lineRule="auto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42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主要研究者声明：我已熟悉本试验方案及相关文件。我将根据《药物临床试验质量管理规范》等相关规定，认真履行研究者职责和遵从本试验方案的要求开展临床试验，并同意承担本试验。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主要研究者（签字）：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403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办公室形式审查意见：                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审核人（签名）：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81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机构意见：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机构主任（签字）：                           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BlZWI4NmU1NjljMjc3Y2U3Mjg5Y2ExZjNiYTcifQ=="/>
  </w:docVars>
  <w:rsids>
    <w:rsidRoot w:val="BFEE58DF"/>
    <w:rsid w:val="1CE24438"/>
    <w:rsid w:val="6F8932B5"/>
    <w:rsid w:val="BFE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**标题3"/>
    <w:basedOn w:val="2"/>
    <w:next w:val="1"/>
    <w:qFormat/>
    <w:uiPriority w:val="0"/>
    <w:pPr>
      <w:spacing w:before="156" w:beforeLines="50" w:after="156" w:afterLines="5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421</Characters>
  <Lines>0</Lines>
  <Paragraphs>0</Paragraphs>
  <TotalTime>1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2021-03-10T17:02:00Z</dcterms:created>
  <dc:creator>wangxiaohan</dc:creator>
  <cp:lastModifiedBy>KS73</cp:lastModifiedBy>
  <dcterms:modified xsi:type="dcterms:W3CDTF">2023-07-27T03:02:36Z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ECF01F58D435420C9395FCB6B00CE5BE_13</vt:lpwstr>
  </property>
</Properties>
</file>